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1080" w:firstLineChars="300"/>
        <w:jc w:val="left"/>
        <w:rPr>
          <w:rFonts w:asciiTheme="majorEastAsia" w:hAnsiTheme="majorEastAsia" w:eastAsia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</w:rPr>
        <w:t>令和６年度　労働安全衛生研修会　参加申込書</w:t>
      </w:r>
    </w:p>
    <w:p>
      <w:pPr>
        <w:spacing w:after="0"/>
        <w:ind w:firstLine="2249" w:firstLineChars="8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８月９日までにお申し込みください。</w:t>
      </w:r>
    </w:p>
    <w:p>
      <w:pPr>
        <w:spacing w:after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（一社）佐賀県産業資源循環協会　事務局　行</w:t>
      </w:r>
    </w:p>
    <w:p>
      <w:pPr>
        <w:spacing w:after="0"/>
        <w:rPr>
          <w:rFonts w:asciiTheme="majorEastAsia" w:hAnsiTheme="majorEastAsia" w:eastAsiaTheme="majorEastAsia"/>
          <w:b/>
          <w:bCs/>
          <w:sz w:val="28"/>
          <w:szCs w:val="28"/>
          <w:u w:val="thick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　　　　　　　　　　　　　　　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u w:val="thick"/>
        </w:rPr>
        <w:t>ファックス　０９５２－３７－７５２２</w:t>
      </w:r>
    </w:p>
    <w:p>
      <w:pPr>
        <w:spacing w:after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　　　　　　　　　　　　　　　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u w:val="single"/>
        </w:rPr>
        <w:t xml:space="preserve">メール　 </w:t>
      </w:r>
      <w:r>
        <w:rPr>
          <w:rFonts w:asciiTheme="majorEastAsia" w:hAnsiTheme="majorEastAsia" w:eastAsiaTheme="majorEastAsia"/>
          <w:b/>
          <w:bCs/>
          <w:sz w:val="28"/>
          <w:szCs w:val="28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u w:val="single"/>
        </w:rPr>
        <w:t>i</w:t>
      </w:r>
      <w:r>
        <w:rPr>
          <w:rFonts w:asciiTheme="majorEastAsia" w:hAnsiTheme="majorEastAsia" w:eastAsiaTheme="majorEastAsia"/>
          <w:b/>
          <w:bCs/>
          <w:sz w:val="28"/>
          <w:szCs w:val="28"/>
          <w:u w:val="single"/>
        </w:rPr>
        <w:t>nfo@saga-sanpai.or.jp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 xml:space="preserve">  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１　日時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　　令和６年９月２４日（火）１４：００～１６：００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２　場所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　　グランデはがくれ（佐賀市天神2</w:t>
      </w:r>
      <w:r>
        <w:rPr>
          <w:rFonts w:asciiTheme="majorEastAsia" w:hAnsiTheme="majorEastAsia" w:eastAsiaTheme="majorEastAsia"/>
          <w:sz w:val="24"/>
          <w:szCs w:val="24"/>
        </w:rPr>
        <w:t xml:space="preserve">-1-36  </w:t>
      </w:r>
      <w:r>
        <w:rPr>
          <w:rFonts w:hint="eastAsia" w:asciiTheme="majorEastAsia" w:hAnsiTheme="majorEastAsia" w:eastAsiaTheme="majorEastAsia"/>
          <w:sz w:val="24"/>
          <w:szCs w:val="24"/>
        </w:rPr>
        <w:t>　電話０９５２－２５－２２１２）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３　内容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（１）テーマ</w:t>
      </w:r>
    </w:p>
    <w:p>
      <w:pPr>
        <w:pStyle w:val="4"/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　　　災害発生の原因と再発防止対策について（事例をもとに）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（２）講師</w:t>
      </w:r>
    </w:p>
    <w:p>
      <w:pPr>
        <w:spacing w:after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　　　中央労働災害防止協会九州安全衛生サービスセンター　</w:t>
      </w:r>
    </w:p>
    <w:p>
      <w:pPr>
        <w:spacing w:after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　　　安全管理士　土屋　幸一　氏　</w:t>
      </w:r>
      <w:r>
        <w:rPr>
          <w:rFonts w:asciiTheme="majorEastAsia" w:hAnsiTheme="majorEastAsia" w:eastAsiaTheme="majorEastAsia"/>
          <w:sz w:val="32"/>
          <w:szCs w:val="32"/>
        </w:rPr>
        <w:t xml:space="preserve">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　　 </w:t>
      </w:r>
      <w:r>
        <w:rPr>
          <w:rFonts w:asciiTheme="majorEastAsia" w:hAnsiTheme="majorEastAsia" w:eastAsiaTheme="majorEastAsia"/>
          <w:sz w:val="32"/>
          <w:szCs w:val="32"/>
        </w:rPr>
        <w:t xml:space="preserve">   </w:t>
      </w:r>
    </w:p>
    <w:p>
      <w:pPr>
        <w:spacing w:after="0"/>
        <w:rPr>
          <w:rFonts w:asciiTheme="majorEastAsia" w:hAnsiTheme="majorEastAsia" w:eastAsiaTheme="majorEastAsia"/>
          <w:sz w:val="36"/>
          <w:szCs w:val="36"/>
          <w:u w:val="thick"/>
        </w:rPr>
      </w:pPr>
      <w:r>
        <w:rPr>
          <w:rFonts w:hint="eastAsia" w:asciiTheme="majorEastAsia" w:hAnsiTheme="majorEastAsia" w:eastAsiaTheme="majorEastAsia"/>
          <w:sz w:val="36"/>
          <w:szCs w:val="36"/>
          <w:u w:val="thick"/>
        </w:rPr>
        <w:t>会員名　　　　　　　　　　　電話番号　　　　　　　　　　　　　　　　　　</w:t>
      </w:r>
    </w:p>
    <w:tbl>
      <w:tblPr>
        <w:tblStyle w:val="9"/>
        <w:tblpPr w:leftFromText="142" w:rightFromText="142" w:vertAnchor="text" w:tblpX="151" w:tblpY="1141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645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85" w:hRule="atLeast"/>
        </w:trPr>
        <w:tc>
          <w:tcPr>
            <w:tcW w:w="3645" w:type="dxa"/>
          </w:tcPr>
          <w:p>
            <w:pPr>
              <w:spacing w:after="0"/>
              <w:ind w:firstLine="720" w:firstLineChars="200"/>
              <w:rPr>
                <w:rFonts w:asciiTheme="majorEastAsia" w:hAnsiTheme="majorEastAsia" w:eastAsiaTheme="majorEastAsia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  <w:szCs w:val="36"/>
              </w:rPr>
              <w:t>役　職　名</w:t>
            </w:r>
          </w:p>
        </w:tc>
        <w:tc>
          <w:tcPr>
            <w:tcW w:w="5385" w:type="dxa"/>
          </w:tcPr>
          <w:p>
            <w:pPr>
              <w:spacing w:after="0"/>
              <w:ind w:firstLine="1440" w:firstLineChars="400"/>
              <w:rPr>
                <w:rFonts w:asciiTheme="majorEastAsia" w:hAnsiTheme="majorEastAsia" w:eastAsiaTheme="majorEastAsia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  <w:szCs w:val="36"/>
              </w:rPr>
              <w:t>氏　　　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0" w:hRule="atLeast"/>
        </w:trPr>
        <w:tc>
          <w:tcPr>
            <w:tcW w:w="364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  <w:tc>
          <w:tcPr>
            <w:tcW w:w="538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5" w:hRule="atLeast"/>
        </w:trPr>
        <w:tc>
          <w:tcPr>
            <w:tcW w:w="364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  <w:tc>
          <w:tcPr>
            <w:tcW w:w="538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5" w:hRule="atLeast"/>
        </w:trPr>
        <w:tc>
          <w:tcPr>
            <w:tcW w:w="364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  <w:tc>
          <w:tcPr>
            <w:tcW w:w="538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5" w:hRule="atLeast"/>
        </w:trPr>
        <w:tc>
          <w:tcPr>
            <w:tcW w:w="364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  <w:tc>
          <w:tcPr>
            <w:tcW w:w="538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36"/>
                <w:szCs w:val="36"/>
              </w:rPr>
            </w:pPr>
          </w:p>
        </w:tc>
      </w:tr>
    </w:tbl>
    <w:p>
      <w:pPr>
        <w:spacing w:after="0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参加者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">
    <w:panose1 w:val="020B04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A"/>
    <w:rsid w:val="00012A3F"/>
    <w:rsid w:val="00062295"/>
    <w:rsid w:val="000C75FA"/>
    <w:rsid w:val="000D24AB"/>
    <w:rsid w:val="000D3961"/>
    <w:rsid w:val="00146171"/>
    <w:rsid w:val="00172271"/>
    <w:rsid w:val="001750C2"/>
    <w:rsid w:val="001C2F45"/>
    <w:rsid w:val="001D5D33"/>
    <w:rsid w:val="001F0FA3"/>
    <w:rsid w:val="002046C6"/>
    <w:rsid w:val="002365B9"/>
    <w:rsid w:val="00251BE5"/>
    <w:rsid w:val="00282595"/>
    <w:rsid w:val="002902D9"/>
    <w:rsid w:val="0029044D"/>
    <w:rsid w:val="002A1A06"/>
    <w:rsid w:val="00320868"/>
    <w:rsid w:val="003259B9"/>
    <w:rsid w:val="00362165"/>
    <w:rsid w:val="00363CBB"/>
    <w:rsid w:val="003921EA"/>
    <w:rsid w:val="003C0E3D"/>
    <w:rsid w:val="003C6223"/>
    <w:rsid w:val="003E297B"/>
    <w:rsid w:val="004403E5"/>
    <w:rsid w:val="00462673"/>
    <w:rsid w:val="00481CB2"/>
    <w:rsid w:val="00504609"/>
    <w:rsid w:val="0052372E"/>
    <w:rsid w:val="00544C16"/>
    <w:rsid w:val="00586741"/>
    <w:rsid w:val="005A10FD"/>
    <w:rsid w:val="005A4EDF"/>
    <w:rsid w:val="005B3B24"/>
    <w:rsid w:val="005E256F"/>
    <w:rsid w:val="005E57A4"/>
    <w:rsid w:val="00622C3B"/>
    <w:rsid w:val="007710BA"/>
    <w:rsid w:val="00781633"/>
    <w:rsid w:val="00796D55"/>
    <w:rsid w:val="007B11DD"/>
    <w:rsid w:val="007C26C1"/>
    <w:rsid w:val="007E126E"/>
    <w:rsid w:val="00805E1A"/>
    <w:rsid w:val="008226BA"/>
    <w:rsid w:val="0083453A"/>
    <w:rsid w:val="00850101"/>
    <w:rsid w:val="0086789B"/>
    <w:rsid w:val="008719AE"/>
    <w:rsid w:val="008A3A2A"/>
    <w:rsid w:val="00903BCA"/>
    <w:rsid w:val="0093756B"/>
    <w:rsid w:val="009671CA"/>
    <w:rsid w:val="00A21A84"/>
    <w:rsid w:val="00A22F85"/>
    <w:rsid w:val="00A55641"/>
    <w:rsid w:val="00A5709D"/>
    <w:rsid w:val="00A6547B"/>
    <w:rsid w:val="00A80082"/>
    <w:rsid w:val="00A8270F"/>
    <w:rsid w:val="00A944A6"/>
    <w:rsid w:val="00AB1279"/>
    <w:rsid w:val="00AC77A5"/>
    <w:rsid w:val="00B03CDB"/>
    <w:rsid w:val="00B229E7"/>
    <w:rsid w:val="00BE5420"/>
    <w:rsid w:val="00BE6845"/>
    <w:rsid w:val="00C3683D"/>
    <w:rsid w:val="00CA4E35"/>
    <w:rsid w:val="00D00529"/>
    <w:rsid w:val="00D032F0"/>
    <w:rsid w:val="00D1095A"/>
    <w:rsid w:val="00D13CB6"/>
    <w:rsid w:val="00D23782"/>
    <w:rsid w:val="00D30E3E"/>
    <w:rsid w:val="00D32B9B"/>
    <w:rsid w:val="00D32E46"/>
    <w:rsid w:val="00D50C6D"/>
    <w:rsid w:val="00D61F5E"/>
    <w:rsid w:val="00D670D5"/>
    <w:rsid w:val="00D70271"/>
    <w:rsid w:val="00D87550"/>
    <w:rsid w:val="00DA729A"/>
    <w:rsid w:val="00DB2DD2"/>
    <w:rsid w:val="00E21356"/>
    <w:rsid w:val="00E64E50"/>
    <w:rsid w:val="00E71315"/>
    <w:rsid w:val="00E83F96"/>
    <w:rsid w:val="00EA1342"/>
    <w:rsid w:val="00EC794F"/>
    <w:rsid w:val="00EF6C07"/>
    <w:rsid w:val="00F06A19"/>
    <w:rsid w:val="00F42941"/>
    <w:rsid w:val="00FC34F1"/>
    <w:rsid w:val="00FE20A1"/>
    <w:rsid w:val="00FE29F6"/>
    <w:rsid w:val="04F6433B"/>
    <w:rsid w:val="124228D3"/>
    <w:rsid w:val="499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Plain Text"/>
    <w:basedOn w:val="1"/>
    <w:link w:val="13"/>
    <w:unhideWhenUsed/>
    <w:qFormat/>
    <w:uiPriority w:val="99"/>
    <w:pPr>
      <w:jc w:val="left"/>
    </w:pPr>
    <w:rPr>
      <w:rFonts w:ascii="游ゴシック" w:hAnsi="Courier New" w:eastAsia="游ゴシック" w:cs="Courier New"/>
      <w:sz w:val="22"/>
    </w:rPr>
  </w:style>
  <w:style w:type="paragraph" w:styleId="5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日付 (文字)"/>
    <w:basedOn w:val="7"/>
    <w:link w:val="2"/>
    <w:semiHidden/>
    <w:qFormat/>
    <w:uiPriority w:val="99"/>
  </w:style>
  <w:style w:type="character" w:customStyle="1" w:styleId="12">
    <w:name w:val="吹き出し (文字)"/>
    <w:basedOn w:val="7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3">
    <w:name w:val="書式なし (文字)"/>
    <w:basedOn w:val="7"/>
    <w:link w:val="4"/>
    <w:qFormat/>
    <w:uiPriority w:val="99"/>
    <w:rPr>
      <w:rFonts w:ascii="游ゴシック" w:hAnsi="Courier New" w:eastAsia="游ゴシック" w:cs="Courier New"/>
      <w:sz w:val="22"/>
    </w:rPr>
  </w:style>
  <w:style w:type="character" w:customStyle="1" w:styleId="14">
    <w:name w:val="ヘッダー (文字)"/>
    <w:basedOn w:val="7"/>
    <w:link w:val="6"/>
    <w:qFormat/>
    <w:uiPriority w:val="99"/>
  </w:style>
  <w:style w:type="character" w:customStyle="1" w:styleId="15">
    <w:name w:val="フッター (文字)"/>
    <w:basedOn w:val="7"/>
    <w:link w:val="3"/>
    <w:qFormat/>
    <w:uiPriority w:val="99"/>
  </w:style>
  <w:style w:type="character" w:customStyle="1" w:styleId="16">
    <w:name w:val="未解決のメンション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5B5C6-1EC9-47C8-9BCB-FC415BD58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953</Characters>
  <Lines>7</Lines>
  <Paragraphs>2</Paragraphs>
  <TotalTime>173</TotalTime>
  <ScaleCrop>false</ScaleCrop>
  <LinksUpToDate>false</LinksUpToDate>
  <CharactersWithSpaces>1118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2020-07-21T07:10:00Z</dcterms:created>
  <dc:creator>Versapro</dc:creator>
  <cp:lastModifiedBy>user</cp:lastModifiedBy>
  <cp:lastPrinted>2023-06-26T02:35:00Z</cp:lastPrinted>
  <dcterms:modified xsi:type="dcterms:W3CDTF">2024-07-04T05:07:42Z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